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6C08C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1.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Comic Sans MS" w:hAnsi="Comic Sans MS"/>
          <w:b/>
          <w:bCs/>
          <w:sz w:val="18"/>
          <w:szCs w:val="18"/>
        </w:rPr>
        <w:t>Harflerin mahreç ve sıfatlarına uymak suretiyle, Kur’an-ı Kerim’i hatasız okumayı konu edinen ilme ne denir?</w:t>
      </w:r>
    </w:p>
    <w:p w14:paraId="1AA580D8" w14:textId="77777777" w:rsidR="006B17B7" w:rsidRPr="00056E5F" w:rsidRDefault="00E174F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Tecvid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 xml:space="preserve"> B</w:t>
      </w:r>
      <w:r>
        <w:rPr>
          <w:rFonts w:ascii="Comic Sans MS" w:hAnsi="Comic Sans MS"/>
          <w:sz w:val="18"/>
          <w:szCs w:val="18"/>
        </w:rPr>
        <w:t xml:space="preserve">) Fıkıh     </w:t>
      </w:r>
      <w:r w:rsidR="006B17B7" w:rsidRPr="00E174F7">
        <w:rPr>
          <w:rFonts w:ascii="Comic Sans MS" w:hAnsi="Comic Sans MS"/>
          <w:sz w:val="18"/>
          <w:szCs w:val="18"/>
        </w:rPr>
        <w:t xml:space="preserve"> C) Hadis </w:t>
      </w:r>
      <w:r>
        <w:rPr>
          <w:rFonts w:ascii="Comic Sans MS" w:hAnsi="Comic Sans MS"/>
          <w:sz w:val="18"/>
          <w:szCs w:val="18"/>
        </w:rPr>
        <w:t xml:space="preserve">    </w:t>
      </w:r>
      <w:r w:rsidR="006B17B7" w:rsidRPr="00E174F7">
        <w:rPr>
          <w:rFonts w:ascii="Comic Sans MS" w:hAnsi="Comic Sans MS"/>
          <w:sz w:val="18"/>
          <w:szCs w:val="18"/>
        </w:rPr>
        <w:t xml:space="preserve">D) Tefsir </w:t>
      </w:r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>E) Kelam</w:t>
      </w:r>
    </w:p>
    <w:p w14:paraId="5A4CAAF8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2C56A44B" wp14:editId="12E9A757">
            <wp:extent cx="3009900" cy="276225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7D764" w14:textId="77777777" w:rsidR="006B17B7" w:rsidRPr="00E174F7" w:rsidRDefault="006B17B7" w:rsidP="006B17B7">
      <w:pPr>
        <w:spacing w:after="0" w:line="240" w:lineRule="atLeast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2.</w:t>
      </w:r>
      <w:r w:rsidRPr="00E174F7">
        <w:rPr>
          <w:rFonts w:ascii="Comic Sans MS" w:hAnsi="Comic Sans MS"/>
          <w:b/>
          <w:sz w:val="18"/>
          <w:szCs w:val="18"/>
        </w:rPr>
        <w:t xml:space="preserve"> Yukarıdaki ayetin Türkçe okunuşu hangi şıkta doğru verilmiştir?</w:t>
      </w:r>
    </w:p>
    <w:p w14:paraId="411EF55D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sz w:val="18"/>
          <w:szCs w:val="18"/>
        </w:rPr>
        <w:t>messethum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nefhatun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min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azâbi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rabbik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5BB7C90D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seeltehüm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 men </w:t>
      </w:r>
      <w:proofErr w:type="spellStart"/>
      <w:r w:rsidRPr="00E174F7">
        <w:rPr>
          <w:rFonts w:ascii="Comic Sans MS" w:hAnsi="Comic Sans MS"/>
          <w:sz w:val="18"/>
          <w:szCs w:val="18"/>
        </w:rPr>
        <w:t>halaka's-semâvati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ve'l-erda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leyekûlünnellâh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34A8D084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muttum ev </w:t>
      </w:r>
      <w:proofErr w:type="spellStart"/>
      <w:r w:rsidRPr="00E174F7">
        <w:rPr>
          <w:rFonts w:ascii="Comic Sans MS" w:hAnsi="Comic Sans MS"/>
          <w:sz w:val="18"/>
          <w:szCs w:val="18"/>
        </w:rPr>
        <w:t>kutiltum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le </w:t>
      </w:r>
      <w:proofErr w:type="spellStart"/>
      <w:r w:rsidRPr="00E174F7">
        <w:rPr>
          <w:rFonts w:ascii="Comic Sans MS" w:hAnsi="Comic Sans MS"/>
          <w:sz w:val="18"/>
          <w:szCs w:val="18"/>
        </w:rPr>
        <w:t>ilâllâhi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tuhşerûn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4B5414CB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halaktul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cinne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inse</w:t>
      </w:r>
      <w:r w:rsidRPr="00E174F7">
        <w:rPr>
          <w:rFonts w:ascii="Comic Sans MS" w:hAnsi="Comic Sans MS"/>
          <w:sz w:val="18"/>
          <w:szCs w:val="18"/>
        </w:rPr>
        <w:t xml:space="preserve"> illâ </w:t>
      </w:r>
      <w:proofErr w:type="spellStart"/>
      <w:r w:rsidRPr="00E174F7">
        <w:rPr>
          <w:rFonts w:ascii="Comic Sans MS" w:hAnsi="Comic Sans MS"/>
          <w:sz w:val="18"/>
          <w:szCs w:val="18"/>
        </w:rPr>
        <w:t>li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ya'budûni</w:t>
      </w:r>
      <w:proofErr w:type="spellEnd"/>
    </w:p>
    <w:p w14:paraId="73AE9C77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E)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erselnâke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illâ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rahmeten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lil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âlemîn</w:t>
      </w:r>
      <w:proofErr w:type="spellEnd"/>
    </w:p>
    <w:p w14:paraId="0CB57094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27AC8E3F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  <w:highlight w:val="yellow"/>
        </w:rPr>
        <w:t>3.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Kendisinden evvelki harf </w:t>
      </w:r>
      <w:r w:rsidRPr="00E174F7">
        <w:rPr>
          <w:rFonts w:ascii="Comic Sans MS" w:hAnsi="Comic Sans MS"/>
          <w:b/>
          <w:bCs/>
          <w:sz w:val="18"/>
          <w:szCs w:val="18"/>
          <w:u w:val="single"/>
        </w:rPr>
        <w:t>üstün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E174F7">
        <w:rPr>
          <w:rFonts w:ascii="Comic Sans MS" w:hAnsi="Comic Sans MS"/>
          <w:b/>
          <w:sz w:val="18"/>
          <w:szCs w:val="18"/>
        </w:rPr>
        <w:t>?</w:t>
      </w:r>
    </w:p>
    <w:p w14:paraId="21D9CE5F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ا</w:t>
      </w:r>
      <w:r w:rsidRPr="00E174F7">
        <w:rPr>
          <w:rFonts w:ascii="Comic Sans MS" w:hAnsi="Comic Sans MS"/>
          <w:sz w:val="18"/>
          <w:szCs w:val="18"/>
        </w:rPr>
        <w:t xml:space="preserve">            B)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و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821CE0" w:rsidRP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C) 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ح</w:t>
      </w:r>
      <w:r w:rsidRPr="00E174F7">
        <w:rPr>
          <w:rFonts w:ascii="Comic Sans MS" w:hAnsi="Comic Sans MS"/>
          <w:sz w:val="18"/>
          <w:szCs w:val="18"/>
        </w:rPr>
        <w:t xml:space="preserve">              D)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ر</w:t>
      </w:r>
      <w:r w:rsidRPr="00E174F7">
        <w:rPr>
          <w:rFonts w:ascii="Comic Sans MS" w:hAnsi="Comic Sans MS"/>
          <w:sz w:val="18"/>
          <w:szCs w:val="18"/>
        </w:rPr>
        <w:t xml:space="preserve">            E)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ي</w:t>
      </w:r>
    </w:p>
    <w:p w14:paraId="3BCED0ED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0831F9B4" w14:textId="77777777" w:rsidR="00056E5F" w:rsidRPr="00056E5F" w:rsidRDefault="006B17B7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4.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Al-i İmran Suresi, 17. ayet: Sabredenler, doğru olanlar, gönülden boyun eğenler, infak edenler ve '………. 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vakitlerinde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' bağışlanma dileyenlerdir. </w:t>
      </w:r>
    </w:p>
    <w:p w14:paraId="00452D8F" w14:textId="77777777" w:rsidR="00056E5F" w:rsidRPr="00056E5F" w:rsidRDefault="00056E5F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proofErr w:type="spellStart"/>
      <w:r w:rsidRPr="00056E5F">
        <w:rPr>
          <w:rFonts w:ascii="Comic Sans MS" w:hAnsi="Comic Sans MS"/>
          <w:b/>
          <w:bCs/>
          <w:sz w:val="16"/>
          <w:szCs w:val="16"/>
        </w:rPr>
        <w:t>Zariyat</w:t>
      </w:r>
      <w:proofErr w:type="spellEnd"/>
      <w:r w:rsidRPr="00056E5F">
        <w:rPr>
          <w:rFonts w:ascii="Comic Sans MS" w:hAnsi="Comic Sans MS"/>
          <w:b/>
          <w:bCs/>
          <w:sz w:val="16"/>
          <w:szCs w:val="16"/>
        </w:rPr>
        <w:t xml:space="preserve"> Suresi, 18. ayet: Onlar, ………. vakitlerinde istiğfar ederlerdi.Boşluklara hangi kavram gelmelidir?................. </w:t>
      </w:r>
    </w:p>
    <w:p w14:paraId="78F17F24" w14:textId="77777777" w:rsidR="006B17B7" w:rsidRPr="00E174F7" w:rsidRDefault="006B17B7" w:rsidP="00056E5F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14:paraId="63A7911F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5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 verilen özelliklerden hangisi Kur’an-ı Kerim’in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Mekke dönemi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ayetlerine ilişkin bir özellik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6B17B7" w:rsidRPr="00E174F7">
        <w:rPr>
          <w:rFonts w:ascii="Comic Sans MS" w:hAnsi="Comic Sans MS"/>
          <w:sz w:val="18"/>
          <w:szCs w:val="18"/>
        </w:rPr>
        <w:t xml:space="preserve"> </w:t>
      </w:r>
    </w:p>
    <w:p w14:paraId="2E774308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A) Kısa ve oldukça tesirli cümlelerdi.</w:t>
      </w:r>
    </w:p>
    <w:p w14:paraId="30534B8B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Edebî yönüyle kalplere nüfuz ediyordu.</w:t>
      </w:r>
    </w:p>
    <w:p w14:paraId="0685F1D6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Akıcılığı, duyanların dikkatini çekiyordu.</w:t>
      </w:r>
    </w:p>
    <w:p w14:paraId="5B9B4627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Ayetler “Ey inananlar” hitabıyla başlıyordu.</w:t>
      </w:r>
    </w:p>
    <w:p w14:paraId="6EDF34D6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 İnsanların tanıdığı çevreden örnekler içeriyordu.</w:t>
      </w:r>
    </w:p>
    <w:p w14:paraId="03FADA73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499B260C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“Onlar kendi canları çektiği, kendileri de muhtaç oldukları halde yiyeceklerini yoksula, yetime ve esire yedirirler: Biz sizi sadece Allah rızası için yediriyoruz, sizden ne bir karşılık ne de bir teşekkür bekliyoruz.”</w:t>
      </w:r>
      <w:r w:rsidR="003617F3" w:rsidRPr="00E174F7">
        <w:rPr>
          <w:rFonts w:ascii="Comic Sans MS" w:hAnsi="Comic Sans MS"/>
          <w:bCs/>
          <w:i/>
          <w:sz w:val="18"/>
          <w:szCs w:val="18"/>
        </w:rPr>
        <w:t>derler</w:t>
      </w:r>
      <w:r w:rsidRPr="00E174F7">
        <w:rPr>
          <w:rFonts w:ascii="Comic Sans MS" w:hAnsi="Comic Sans MS"/>
          <w:bCs/>
          <w:i/>
          <w:sz w:val="18"/>
          <w:szCs w:val="18"/>
        </w:rPr>
        <w:t xml:space="preserve"> (İnsan, 8-9)</w:t>
      </w:r>
    </w:p>
    <w:p w14:paraId="600F8402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6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Yukarıdaki ayetler hangi Kur’an kavramını en güzel şekilde tarif etmektedir?</w:t>
      </w:r>
    </w:p>
    <w:p w14:paraId="4E481EE9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ab/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 C) </w:t>
      </w:r>
      <w:r w:rsidRPr="00E174F7">
        <w:rPr>
          <w:rFonts w:ascii="Comic Sans MS" w:hAnsi="Comic Sans MS"/>
          <w:bCs/>
          <w:sz w:val="18"/>
          <w:szCs w:val="18"/>
        </w:rPr>
        <w:t>İhlas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E174F7">
        <w:rPr>
          <w:rFonts w:ascii="Comic Sans MS" w:hAnsi="Comic Sans MS"/>
          <w:bCs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</w:p>
    <w:p w14:paraId="3FD6B6D9" w14:textId="77777777" w:rsidR="00821CE0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14:paraId="2B317362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7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med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çeşidi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</w:t>
      </w:r>
      <w:r w:rsidR="006B17B7" w:rsidRPr="00E174F7">
        <w:rPr>
          <w:rFonts w:ascii="Comic Sans MS" w:hAnsi="Comic Sans MS"/>
          <w:b/>
          <w:sz w:val="18"/>
          <w:szCs w:val="18"/>
        </w:rPr>
        <w:t>?</w:t>
      </w:r>
    </w:p>
    <w:p w14:paraId="23243432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Tabii</w:t>
      </w:r>
      <w:r w:rsidR="00E174F7">
        <w:rPr>
          <w:rFonts w:ascii="Comic Sans MS" w:hAnsi="Comic Sans MS"/>
          <w:sz w:val="18"/>
          <w:szCs w:val="18"/>
        </w:rPr>
        <w:t xml:space="preserve">     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Lin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Muttasıl</w:t>
      </w:r>
      <w:r w:rsidR="00821CE0" w:rsidRPr="00E174F7">
        <w:rPr>
          <w:rFonts w:ascii="Comic Sans MS" w:hAnsi="Comic Sans MS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Arız</w:t>
      </w:r>
      <w:r w:rsid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E) </w:t>
      </w:r>
      <w:proofErr w:type="spellStart"/>
      <w:r w:rsidRPr="00E174F7">
        <w:rPr>
          <w:rFonts w:ascii="Comic Sans MS" w:hAnsi="Comic Sans MS"/>
          <w:sz w:val="18"/>
          <w:szCs w:val="18"/>
        </w:rPr>
        <w:t>İdğam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E174F7">
        <w:rPr>
          <w:rFonts w:ascii="Comic Sans MS" w:hAnsi="Comic Sans MS"/>
          <w:sz w:val="18"/>
          <w:szCs w:val="18"/>
        </w:rPr>
        <w:t>Misleyn</w:t>
      </w:r>
      <w:proofErr w:type="spellEnd"/>
    </w:p>
    <w:p w14:paraId="3EF3217B" w14:textId="77777777" w:rsidR="00821CE0" w:rsidRPr="00E174F7" w:rsidRDefault="00821CE0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14:paraId="105831D2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“Allah’ı görüyormuşçasına ibadet etmendir. Her ne kadar sen onu görmesen de o, seni görmektedir.”</w:t>
      </w:r>
    </w:p>
    <w:p w14:paraId="227BF95E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8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Cibril hadisi olarak meşhur olan Hadis-i Şerif’te Peygamberimiz hangi Kur’an kavramını tanımlamıştır? </w:t>
      </w:r>
    </w:p>
    <w:p w14:paraId="091A47D8" w14:textId="77777777" w:rsidR="00D71D29" w:rsidRPr="00E174F7" w:rsidRDefault="006B17B7" w:rsidP="00821CE0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r w:rsidRPr="00E174F7">
        <w:rPr>
          <w:rFonts w:ascii="Comic Sans MS" w:hAnsi="Comic Sans MS"/>
          <w:bCs/>
          <w:sz w:val="18"/>
          <w:szCs w:val="18"/>
        </w:rPr>
        <w:t>İhlâs</w:t>
      </w:r>
    </w:p>
    <w:p w14:paraId="5042E1E4" w14:textId="77777777" w:rsidR="00821CE0" w:rsidRPr="00E174F7" w:rsidRDefault="00821CE0" w:rsidP="00064F4A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14:paraId="30E0B90D" w14:textId="77777777" w:rsidR="00064F4A" w:rsidRPr="00E174F7" w:rsidRDefault="00064F4A" w:rsidP="00064F4A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Yüce Allah Kur’an’ın “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” üzere indirildiğini bildirmiştir. “…Kur’an’ı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üzere oku!” emriyle de Peygamberimize ve onun şahsında bütün Müslümanlara bir sorumluluk yüklemiştir. </w:t>
      </w:r>
    </w:p>
    <w:p w14:paraId="3827FDAB" w14:textId="77777777" w:rsidR="00064F4A" w:rsidRPr="00E174F7" w:rsidRDefault="00821CE0" w:rsidP="00064F4A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</w:rPr>
        <w:t>9</w:t>
      </w:r>
      <w:r w:rsidR="00064F4A" w:rsidRPr="00E174F7">
        <w:rPr>
          <w:rFonts w:ascii="Comic Sans MS" w:hAnsi="Comic Sans MS"/>
          <w:b/>
          <w:bCs/>
          <w:sz w:val="18"/>
          <w:szCs w:val="18"/>
        </w:rPr>
        <w:t>. Yukarıda bahsedilen Kur’an’ı doğru güzel ve tane tane okuma ilmine verilen isim aşağıdakilerden hangisidir?</w:t>
      </w:r>
    </w:p>
    <w:p w14:paraId="713B49B5" w14:textId="77777777" w:rsidR="00924434" w:rsidRPr="00924434" w:rsidRDefault="00924434" w:rsidP="00924434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Med</w:t>
      </w:r>
      <w:proofErr w:type="spellEnd"/>
      <w:r>
        <w:rPr>
          <w:rFonts w:ascii="Comic Sans MS" w:hAnsi="Comic Sans MS"/>
          <w:sz w:val="18"/>
          <w:szCs w:val="18"/>
        </w:rPr>
        <w:t xml:space="preserve">   B) Tecvit  C) Tebdil    D) Tadili erkan   </w:t>
      </w:r>
      <w:r w:rsidR="00821CE0" w:rsidRPr="00E174F7">
        <w:rPr>
          <w:rFonts w:ascii="Comic Sans MS" w:hAnsi="Comic Sans MS"/>
          <w:sz w:val="18"/>
          <w:szCs w:val="18"/>
        </w:rPr>
        <w:t xml:space="preserve"> </w:t>
      </w:r>
      <w:r w:rsidR="00064F4A" w:rsidRPr="00E174F7">
        <w:rPr>
          <w:rFonts w:ascii="Comic Sans MS" w:hAnsi="Comic Sans MS"/>
          <w:sz w:val="18"/>
          <w:szCs w:val="18"/>
        </w:rPr>
        <w:t>E) Sükun</w:t>
      </w:r>
    </w:p>
    <w:p w14:paraId="0A8794A0" w14:textId="77777777"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10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-Durak harflerinden </w:t>
      </w:r>
      <w:r w:rsidR="00790DA7" w:rsidRPr="00E174F7">
        <w:rPr>
          <w:rFonts w:ascii="Comic Sans MS" w:hAnsi="Comic Sans MS"/>
          <w:b/>
          <w:sz w:val="18"/>
          <w:szCs w:val="18"/>
          <w:u w:val="single"/>
        </w:rPr>
        <w:t>durmamak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gerektiğini gösteren harf aşağıdakilerden hangisidir?</w:t>
      </w:r>
    </w:p>
    <w:p w14:paraId="0E5D78F2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E174F7">
        <w:rPr>
          <w:rFonts w:ascii="Comic Sans MS" w:hAnsi="Comic Sans MS"/>
          <w:sz w:val="18"/>
          <w:szCs w:val="18"/>
        </w:rPr>
        <w:t>A)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bCs/>
          <w:sz w:val="18"/>
          <w:szCs w:val="18"/>
          <w:shd w:val="clear" w:color="auto" w:fill="FFFFFF"/>
          <w:rtl/>
        </w:rPr>
        <w:t>ك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 B)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bCs/>
          <w:sz w:val="18"/>
          <w:szCs w:val="18"/>
          <w:rtl/>
        </w:rPr>
        <w:t>م</w:t>
      </w:r>
      <w:r w:rsidRPr="00E174F7">
        <w:rPr>
          <w:rFonts w:ascii="Times New Roman" w:hAnsi="Times New Roman"/>
          <w:b/>
          <w:sz w:val="18"/>
          <w:szCs w:val="18"/>
          <w:rtl/>
          <w:cs/>
        </w:rPr>
        <w:t>‎</w:t>
      </w:r>
      <w:r w:rsidRPr="00E174F7">
        <w:rPr>
          <w:rStyle w:val="apple-converted-space"/>
          <w:rFonts w:ascii="Comic Sans MS" w:hAnsi="Comic Sans MS"/>
          <w:color w:val="252525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sz w:val="18"/>
          <w:szCs w:val="18"/>
        </w:rPr>
        <w:t xml:space="preserve">       C)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ﻻ</w:t>
      </w:r>
      <w:r w:rsidRPr="00E174F7">
        <w:rPr>
          <w:rStyle w:val="apple-converted-space"/>
          <w:rFonts w:ascii="Comic Sans MS" w:hAnsi="Comic Sans MS"/>
          <w:b/>
          <w:color w:val="444444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</w:t>
      </w:r>
      <w:r w:rsidRPr="00E174F7">
        <w:rPr>
          <w:rFonts w:ascii="Comic Sans MS" w:hAnsi="Comic Sans MS"/>
          <w:b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>D)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bCs/>
          <w:sz w:val="18"/>
          <w:szCs w:val="18"/>
          <w:shd w:val="clear" w:color="auto" w:fill="FFFFFF"/>
          <w:rtl/>
        </w:rPr>
        <w:t>ص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 </w:t>
      </w:r>
      <w:r w:rsidRPr="00E174F7">
        <w:rPr>
          <w:rFonts w:ascii="Comic Sans MS" w:hAnsi="Comic Sans MS"/>
          <w:sz w:val="18"/>
          <w:szCs w:val="18"/>
          <w:shd w:val="clear" w:color="auto" w:fill="FFFFFF"/>
        </w:rPr>
        <w:t>E)</w:t>
      </w:r>
      <w:r w:rsidRPr="00E174F7">
        <w:rPr>
          <w:rFonts w:ascii="Times New Roman" w:hAnsi="Times New Roman"/>
          <w:b/>
          <w:bCs/>
          <w:sz w:val="18"/>
          <w:szCs w:val="18"/>
          <w:shd w:val="clear" w:color="auto" w:fill="FFFFFF"/>
          <w:rtl/>
        </w:rPr>
        <w:t>ز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  <w:rtl/>
          <w:cs/>
        </w:rPr>
        <w:t>‎</w:t>
      </w:r>
    </w:p>
    <w:p w14:paraId="32F5A5F2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14EBFA13" w14:textId="77777777"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11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-Kur’an’da bazı kelimelerin altında bulunan 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Kasr</w:t>
      </w:r>
      <w:proofErr w:type="spellEnd"/>
      <w:r w:rsidR="00C310D8" w:rsidRPr="00E174F7">
        <w:rPr>
          <w:rFonts w:ascii="Arial" w:hAnsi="Arial" w:cs="Arial"/>
          <w:color w:val="333333"/>
          <w:sz w:val="18"/>
          <w:szCs w:val="18"/>
          <w:rtl/>
        </w:rPr>
        <w:t>قصر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işareti neyi ifade etmektedir?</w:t>
      </w:r>
    </w:p>
    <w:p w14:paraId="3BE5777B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Uzatarak okumayı </w:t>
      </w:r>
      <w:r w:rsidRPr="00E174F7">
        <w:rPr>
          <w:rFonts w:ascii="Comic Sans MS" w:hAnsi="Comic Sans MS"/>
          <w:sz w:val="18"/>
          <w:szCs w:val="18"/>
        </w:rPr>
        <w:tab/>
        <w:t>B) Uzatmadan okumayı</w:t>
      </w:r>
    </w:p>
    <w:p w14:paraId="6D257595" w14:textId="77777777" w:rsidR="00F26496" w:rsidRPr="00E174F7" w:rsidRDefault="00790DA7" w:rsidP="000A4D18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Kalın okuma</w:t>
      </w:r>
      <w:r w:rsidR="000A4D18">
        <w:rPr>
          <w:rFonts w:ascii="Comic Sans MS" w:hAnsi="Comic Sans MS"/>
          <w:sz w:val="18"/>
          <w:szCs w:val="18"/>
        </w:rPr>
        <w:t xml:space="preserve">yı </w:t>
      </w:r>
      <w:r w:rsidR="000A4D18">
        <w:rPr>
          <w:rFonts w:ascii="Comic Sans MS" w:hAnsi="Comic Sans MS"/>
          <w:sz w:val="18"/>
          <w:szCs w:val="18"/>
        </w:rPr>
        <w:tab/>
      </w:r>
      <w:r w:rsidR="000A4D18">
        <w:rPr>
          <w:rFonts w:ascii="Comic Sans MS" w:hAnsi="Comic Sans MS"/>
          <w:sz w:val="18"/>
          <w:szCs w:val="18"/>
        </w:rPr>
        <w:tab/>
        <w:t xml:space="preserve">D) İnce okumayı    </w:t>
      </w:r>
      <w:r w:rsidRPr="00E174F7">
        <w:rPr>
          <w:rFonts w:ascii="Comic Sans MS" w:eastAsia="Calibri" w:hAnsi="Comic Sans MS"/>
          <w:sz w:val="18"/>
          <w:szCs w:val="18"/>
        </w:rPr>
        <w:t>E) Çekerek okumayı</w:t>
      </w:r>
    </w:p>
    <w:p w14:paraId="511CD568" w14:textId="77777777" w:rsidR="000A4D18" w:rsidRDefault="000A4D18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5A33CF6C" w14:textId="77777777" w:rsidR="000A4D18" w:rsidRPr="000A4D18" w:rsidRDefault="00B50B3C" w:rsidP="00B50B3C">
      <w:pPr>
        <w:pStyle w:val="AralkYok"/>
        <w:jc w:val="right"/>
        <w:rPr>
          <w:rFonts w:ascii="Comic Sans MS" w:hAnsi="Comic Sans MS"/>
          <w:sz w:val="18"/>
          <w:szCs w:val="18"/>
        </w:rPr>
      </w:pPr>
      <w:r>
        <w:rPr>
          <w:rtl/>
        </w:rPr>
        <w:t>اهدِنَا الصِّرَاطَ المُستَقِيمَ</w:t>
      </w:r>
    </w:p>
    <w:p w14:paraId="10A93782" w14:textId="77777777" w:rsidR="00B50B3C" w:rsidRDefault="00B50B3C" w:rsidP="00B50B3C">
      <w:pPr>
        <w:pStyle w:val="AralkYok"/>
        <w:jc w:val="right"/>
        <w:rPr>
          <w:rtl/>
        </w:rPr>
      </w:pPr>
      <w:r>
        <w:rPr>
          <w:rtl/>
        </w:rPr>
        <w:t>صِرَاطَ الَّذِينَ أَنعَمتَ عَلَيهِمْ غَيرِ المَغضُوبِ عَلَيهِمْ وَلاَ الضَّالِّينَ</w:t>
      </w:r>
    </w:p>
    <w:p w14:paraId="46C31E77" w14:textId="77777777" w:rsidR="00B50B3C" w:rsidRDefault="00B50B3C" w:rsidP="00B50B3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12-Yukarıdaki ayetlerde hangi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türünden bahsedilmiştir.</w:t>
      </w:r>
    </w:p>
    <w:p w14:paraId="46748376" w14:textId="77777777" w:rsidR="00B50B3C" w:rsidRDefault="00B50B3C" w:rsidP="00DE3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</w:t>
      </w:r>
    </w:p>
    <w:p w14:paraId="7EE42399" w14:textId="77777777"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 xml:space="preserve">13-Kur’an-ı Kerim gönderiliş amacını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Sa’d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 suresi, 29. ayette şu şekilde açıklamaktadır:’ “(Resulüm!) Sana bu mübarek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Kitab’ı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>, ayetlerini düşünsünler ve aklını kullananlar öğüt alsınlar diye indirdik.”</w:t>
      </w:r>
    </w:p>
    <w:p w14:paraId="1136ADB4" w14:textId="77777777"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u w:val="single"/>
        </w:rPr>
        <w:t>Sadece bu ayete göre</w:t>
      </w:r>
      <w:r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r w:rsidRPr="00E174F7">
        <w:rPr>
          <w:rFonts w:ascii="Comic Sans MS" w:hAnsi="Comic Sans MS"/>
          <w:b/>
          <w:sz w:val="18"/>
          <w:szCs w:val="18"/>
          <w:u w:val="single"/>
        </w:rPr>
        <w:t>çıkartılamaz</w:t>
      </w:r>
      <w:r w:rsidRPr="00E174F7">
        <w:rPr>
          <w:rFonts w:ascii="Comic Sans MS" w:hAnsi="Comic Sans MS"/>
          <w:b/>
          <w:sz w:val="18"/>
          <w:szCs w:val="18"/>
        </w:rPr>
        <w:t xml:space="preserve">? </w:t>
      </w:r>
    </w:p>
    <w:p w14:paraId="79B29573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Kur’an mübarek bir kitaptır. </w:t>
      </w:r>
    </w:p>
    <w:p w14:paraId="531C4C6B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İnsanların düşünmesi gereken bir kitaptır.</w:t>
      </w:r>
    </w:p>
    <w:p w14:paraId="7FAC9795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Öğüt alınması gereken bir kitaptır.</w:t>
      </w:r>
    </w:p>
    <w:p w14:paraId="1B4032DB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Kur’an son ilahi kitaptır.</w:t>
      </w:r>
    </w:p>
    <w:p w14:paraId="08EBBBA0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E)Kur'an Akıl Sahiplerini Muhatap Alan Bir Kitaptır.</w:t>
      </w:r>
    </w:p>
    <w:p w14:paraId="5689A837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14:paraId="7A071D92" w14:textId="77777777" w:rsidR="00C310D8" w:rsidRPr="00924434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14-</w:t>
      </w:r>
      <w:r w:rsidR="00C310D8" w:rsidRPr="00E174F7">
        <w:rPr>
          <w:rFonts w:ascii="Comic Sans MS" w:hAnsi="Comic Sans MS"/>
          <w:b/>
          <w:sz w:val="18"/>
          <w:szCs w:val="18"/>
        </w:rPr>
        <w:t>Aşağıdakilerden hangisi</w:t>
      </w:r>
      <w:r w:rsidR="00C310D8" w:rsidRPr="00E174F7">
        <w:rPr>
          <w:rFonts w:ascii="Comic Sans MS" w:hAnsi="Comic Sans MS"/>
          <w:sz w:val="18"/>
          <w:szCs w:val="18"/>
        </w:rPr>
        <w:t xml:space="preserve"> malları ve evlatlarının Allah’a karşı kendilerine fayda sağlamayacağı, yaptıkları harcamaların hâli kendi kendilerine zulmetmiş topluluğun ekinlerini vurup da mahveden, dondurucu soğukluktaki bir rüzgarın hâline </w:t>
      </w:r>
      <w:r w:rsidR="00C310D8" w:rsidRPr="00E174F7">
        <w:rPr>
          <w:rFonts w:ascii="Comic Sans MS" w:hAnsi="Comic Sans MS"/>
          <w:b/>
          <w:sz w:val="18"/>
          <w:szCs w:val="18"/>
        </w:rPr>
        <w:t>benzediği kimselerdir</w:t>
      </w:r>
      <w:r w:rsidR="00C310D8" w:rsidRPr="00924434">
        <w:rPr>
          <w:rFonts w:ascii="Comic Sans MS" w:hAnsi="Comic Sans MS"/>
          <w:sz w:val="18"/>
          <w:szCs w:val="18"/>
        </w:rPr>
        <w:t xml:space="preserve">? </w:t>
      </w:r>
      <w:r w:rsidR="00924434">
        <w:rPr>
          <w:rFonts w:ascii="Comic Sans MS" w:hAnsi="Comic Sans MS"/>
          <w:sz w:val="18"/>
          <w:szCs w:val="18"/>
        </w:rPr>
        <w:t>(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Âl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>-i İmrân,116-117)</w:t>
      </w:r>
    </w:p>
    <w:p w14:paraId="7E0650D6" w14:textId="77777777"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A) Küfre sapıp inkâr edenler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pacing w:val="-14"/>
          <w:sz w:val="18"/>
          <w:szCs w:val="18"/>
        </w:rPr>
        <w:t>B) Faiz yiyenler</w:t>
      </w:r>
    </w:p>
    <w:p w14:paraId="53582A09" w14:textId="77777777"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C) Verdikleri sadakayı başa kakanlar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</w:t>
      </w:r>
      <w:r w:rsidRPr="00E174F7">
        <w:rPr>
          <w:rFonts w:ascii="Comic Sans MS" w:hAnsi="Comic Sans MS"/>
          <w:spacing w:val="-14"/>
          <w:sz w:val="18"/>
          <w:szCs w:val="18"/>
        </w:rPr>
        <w:t>D) Zekât vermeyenler</w:t>
      </w:r>
    </w:p>
    <w:p w14:paraId="785184B1" w14:textId="77777777" w:rsidR="00C310D8" w:rsidRPr="00E174F7" w:rsidRDefault="00C310D8" w:rsidP="00DE3E2D">
      <w:pPr>
        <w:pStyle w:val="AralkYok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 xml:space="preserve">E) Yahudi ve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hıristiyanları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dost </w:t>
      </w:r>
      <w:r w:rsidRPr="00E174F7">
        <w:rPr>
          <w:rFonts w:ascii="Comic Sans MS" w:hAnsi="Comic Sans MS"/>
          <w:sz w:val="18"/>
          <w:szCs w:val="18"/>
        </w:rPr>
        <w:t>edinenler</w:t>
      </w:r>
    </w:p>
    <w:p w14:paraId="6A5C69F1" w14:textId="77777777" w:rsidR="00DE3E2D" w:rsidRPr="00E174F7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</w:p>
    <w:p w14:paraId="76593543" w14:textId="77777777" w:rsidR="00C310D8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15-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Âl-i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123.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Allah Peygamber Efendimizin yapmış olduğu savaşlardan bir tanesinin isminden bahsetmektedir.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Bu savaş aşağıdakilerden hangisidir?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br/>
        <w:t xml:space="preserve">a) Bedir    b)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Uhud</w:t>
      </w:r>
      <w:proofErr w:type="spellEnd"/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c) Hendek     d)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Mûte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  e)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Hudeybiye</w:t>
      </w:r>
      <w:proofErr w:type="spellEnd"/>
    </w:p>
    <w:p w14:paraId="575D4F10" w14:textId="77777777" w:rsidR="00DE3E2D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14:paraId="31AEFF3E" w14:textId="77777777" w:rsidR="00DE3E2D" w:rsidRPr="00E174F7" w:rsidRDefault="00DE3E2D" w:rsidP="00DE3E2D">
      <w:pPr>
        <w:pStyle w:val="AralkYok"/>
        <w:rPr>
          <w:rFonts w:ascii="Comic Sans MS" w:eastAsiaTheme="minorHAnsi" w:hAnsi="Comic Sans MS" w:cstheme="minorBidi"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z w:val="18"/>
          <w:szCs w:val="18"/>
        </w:rPr>
        <w:t>16-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Âl-i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133.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, “Rabbinizin bağışına ve t</w:t>
      </w:r>
      <w:r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akva sahipleri için hazırlanmış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olup genişliği gökler ve yer kadar olan cennete koşun!” buyrulmuştur. 134. 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Ve 135.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âyette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bu takva sahipler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inin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özellikleri verilmektedir.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Aşağıdakilerden hangisi bu </w:t>
      </w:r>
      <w:proofErr w:type="spellStart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âyette</w:t>
      </w:r>
      <w:proofErr w:type="spellEnd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 geçen özelliklerden değildir?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br/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a) Bollukta da darlıkta da Allah için harcarlar</w:t>
      </w:r>
    </w:p>
    <w:p w14:paraId="2182AC9E" w14:textId="77777777" w:rsidR="00DE3E2D" w:rsidRPr="00E174F7" w:rsidRDefault="00C310D8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b) Öfkelerini yutarlar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        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c) İnsanları affederler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br/>
        <w:t>d) Gecelerini kıyam ve secde ile geçirirler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</w:t>
      </w:r>
    </w:p>
    <w:p w14:paraId="2D24DAA1" w14:textId="77777777" w:rsidR="00DE3E2D" w:rsidRPr="00924434" w:rsidRDefault="00193C29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e) 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G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ünahlarından dolayı hemen </w:t>
      </w:r>
      <w:proofErr w:type="spellStart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tevbe</w:t>
      </w:r>
      <w:proofErr w:type="spellEnd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-istiğfar ederler</w:t>
      </w:r>
    </w:p>
    <w:p w14:paraId="79E412EC" w14:textId="77777777" w:rsidR="00924434" w:rsidRDefault="00924434" w:rsidP="009F268E">
      <w:pPr>
        <w:pStyle w:val="AralkYok"/>
        <w:rPr>
          <w:rFonts w:ascii="Comic Sans MS" w:hAnsi="Comic Sans MS"/>
          <w:b/>
          <w:spacing w:val="-14"/>
          <w:sz w:val="18"/>
          <w:szCs w:val="18"/>
        </w:rPr>
      </w:pPr>
    </w:p>
    <w:p w14:paraId="3DB6F008" w14:textId="77777777" w:rsidR="00193C29" w:rsidRPr="00E174F7" w:rsidRDefault="00DE3E2D" w:rsidP="009F268E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17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“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Nice peygamberler var ki, kendileriyle beraber birçok Allah dostu çarpıştı da bunlar Allah yolunda başlarına gelenlerden yılmadılar, zaafa düşmediler, boyun eğmediler. Allah, sabredenleri sever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.” </w:t>
      </w:r>
      <w:r w:rsidR="009F268E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</w:t>
      </w:r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(3/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Âl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-i 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İmrân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, 146) </w:t>
      </w:r>
    </w:p>
    <w:p w14:paraId="2E2325F8" w14:textId="77777777" w:rsidR="003617F3" w:rsidRPr="00E174F7" w:rsidRDefault="00193C29" w:rsidP="009F268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Yukarıda verilen ayette geçen Allah erlerinin, sabır ve sebatla savaşırken söyledikleri söz aşağıdakilerden hangisidir?</w:t>
      </w:r>
      <w:r w:rsidR="003617F3" w:rsidRPr="00E174F7">
        <w:rPr>
          <w:rFonts w:ascii="Comic Sans MS" w:hAnsi="Comic Sans MS"/>
          <w:b/>
          <w:sz w:val="18"/>
          <w:szCs w:val="18"/>
        </w:rPr>
        <w:t xml:space="preserve"> </w:t>
      </w:r>
    </w:p>
    <w:p w14:paraId="15746460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lastRenderedPageBreak/>
        <w:t>A) “Ey Rabbimiz! Bağışlamanı dileriz. Dönüş(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ümüz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) ancak sanadır.”</w:t>
      </w:r>
    </w:p>
    <w:p w14:paraId="2D3B8314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B) “Ey Rabbimiz! İndirdiğin 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Kitab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’)a inandık ve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Resûl’ün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de peşinden gittik; artık bizi şehadet edenlerle beraber yaz.”</w:t>
      </w:r>
    </w:p>
    <w:p w14:paraId="5F2065B0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 C) “Ey Rabbimiz! Bizim günahlarımızı ve işlerimizdeki taşkınlıklarımızı bağışla. (Savaşta) ayaklarımızı sabit kıl (bize dayanıklılık ver) ve kâfirler güruhuna karşı bize yardım et/zafer ihsan eyle.”</w:t>
      </w:r>
    </w:p>
    <w:p w14:paraId="78E9FF74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D) “Biz ancak Allah’a güvenip dayandık. Ey Rabbimiz! Zalim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kavm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(in zulmüne uğratmak)la bizi imtihan (konusu) yapma! Bizi, rahmetinle o inkârcılar toplumundan kurtar.”</w:t>
      </w:r>
    </w:p>
    <w:p w14:paraId="43FA0245" w14:textId="77777777" w:rsidR="003617F3" w:rsidRPr="00E174F7" w:rsidRDefault="003617F3" w:rsidP="00FE61C6">
      <w:pPr>
        <w:spacing w:after="0" w:line="240" w:lineRule="atLeast"/>
        <w:ind w:right="425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E) “Ey Rabbimiz! Gerçekten biz; ‘Rabbinize inanın’ diye çağıran bir davetçiyi işittik, hemen iman ettik. Ey Rabbimiz! Günahlarımızı bağışla, kötülüklerimizi ört ve canımızı iyilerle beraber al.”</w:t>
      </w:r>
    </w:p>
    <w:p w14:paraId="36755765" w14:textId="77777777" w:rsidR="00DB209C" w:rsidRDefault="00DB209C" w:rsidP="009F268E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14:paraId="567B8131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</w:pPr>
      <w:bookmarkStart w:id="0" w:name="_GoBack"/>
      <w:bookmarkEnd w:id="0"/>
      <w:r w:rsidRPr="00E174F7">
        <w:rPr>
          <w:rFonts w:ascii="Comic Sans MS" w:hAnsi="Comic Sans MS"/>
          <w:b/>
          <w:sz w:val="18"/>
          <w:szCs w:val="18"/>
        </w:rPr>
        <w:t>18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–Bollukta ve darlıkta (Allah rızası için) </w:t>
      </w: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 xml:space="preserve">sarf ederler. </w:t>
      </w:r>
    </w:p>
    <w:p w14:paraId="5B1811C9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>–Öfkelerini yutarlar ve insanları affederler.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 </w:t>
      </w:r>
    </w:p>
    <w:p w14:paraId="456F35D1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00000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–Çirkin bir iş işledikleri veya (günahlarla) kendilerine zulmettikleri zaman, Allah’ı anarak hemen günahlarının bağışlanmasını isterler. </w:t>
      </w:r>
    </w:p>
    <w:p w14:paraId="56707F0C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b/>
          <w:color w:val="000000"/>
          <w:sz w:val="18"/>
          <w:szCs w:val="18"/>
          <w:lang w:eastAsia="tr-TR"/>
        </w:rPr>
      </w:pP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Âl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-i </w:t>
      </w: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İmrân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suresinin 134-135. ayetlerinde geçtiği üzere, yukarıda verilen özellikler aşağıdakilerden hangisine aittir?</w:t>
      </w:r>
    </w:p>
    <w:p w14:paraId="34C6CD52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A) Allah’ı zikredenler (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zâkirler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)</w:t>
      </w:r>
    </w:p>
    <w:p w14:paraId="49BF9416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B) İman edip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salih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amel işleyenler</w:t>
      </w:r>
    </w:p>
    <w:p w14:paraId="55A0ECE7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C) Allah yolunda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cihad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edenler (Mücahitler)</w:t>
      </w:r>
    </w:p>
    <w:p w14:paraId="19AD3CC0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D)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Müttakiler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(Takva sahipleri)</w:t>
      </w:r>
    </w:p>
    <w:p w14:paraId="26005BA2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E) İnsanları hayra çağıranlar</w:t>
      </w:r>
      <w:r w:rsidR="00924434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                </w:t>
      </w:r>
      <w:r w:rsidR="00924434" w:rsidRPr="00924434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(18*3=54 puan)</w:t>
      </w:r>
    </w:p>
    <w:p w14:paraId="76C80D12" w14:textId="77777777" w:rsidR="00FE61C6" w:rsidRP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------------------------------------------------------------------</w:t>
      </w:r>
    </w:p>
    <w:p w14:paraId="73AA66B8" w14:textId="77777777"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>‘‘</w:t>
      </w:r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Ey iman edenler! Nasuh </w:t>
      </w:r>
      <w:proofErr w:type="spellStart"/>
      <w:r w:rsidRPr="00CC7291">
        <w:rPr>
          <w:rFonts w:ascii="Comic Sans MS" w:hAnsi="Comic Sans MS"/>
          <w:color w:val="000000" w:themeColor="text1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 ile Allah'a dönün. Umulur ki Rabbiniz sizin kötülüklerinizi örter…</w:t>
      </w:r>
      <w:r w:rsidRPr="00CC7291">
        <w:rPr>
          <w:rFonts w:ascii="Comic Sans MS" w:hAnsi="Comic Sans MS"/>
          <w:b/>
          <w:sz w:val="16"/>
          <w:szCs w:val="16"/>
        </w:rPr>
        <w:t>’’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Tahrim</w:t>
      </w:r>
      <w:proofErr w:type="spellEnd"/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 xml:space="preserve"> </w:t>
      </w:r>
      <w:r w:rsidRPr="00CC7291">
        <w:rPr>
          <w:rFonts w:ascii="Comic Sans MS" w:hAnsi="Comic Sans MS"/>
          <w:b/>
          <w:sz w:val="16"/>
          <w:szCs w:val="16"/>
        </w:rPr>
        <w:t>Suresi. 8. Ayet‘</w:t>
      </w:r>
    </w:p>
    <w:p w14:paraId="6B33925C" w14:textId="77777777"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</w:t>
      </w:r>
      <w:r w:rsidRPr="00CC7291">
        <w:rPr>
          <w:rFonts w:ascii="Comic Sans MS" w:hAnsi="Comic Sans MS"/>
          <w:sz w:val="16"/>
          <w:szCs w:val="16"/>
        </w:rPr>
        <w:t xml:space="preserve">Onlar bir kötülük yaptıklarında, ya da kendilerine zulmettiklerinde Allah'ı hatırlayıp günahlarından dolayı hemen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-istiğfar ederler. Zaten günahları Allah'tan başka kim bağışlayabilir ki! Bir de onlar, işledikleri kötülüklerde, bile bile ısrar </w:t>
      </w:r>
      <w:proofErr w:type="spellStart"/>
      <w:r w:rsidRPr="00CC7291">
        <w:rPr>
          <w:rFonts w:ascii="Comic Sans MS" w:hAnsi="Comic Sans MS"/>
          <w:sz w:val="16"/>
          <w:szCs w:val="16"/>
        </w:rPr>
        <w:t>etmezler.</w:t>
      </w:r>
      <w:r w:rsidRPr="00CC7291">
        <w:rPr>
          <w:rFonts w:ascii="Comic Sans MS" w:hAnsi="Comic Sans MS"/>
          <w:b/>
          <w:sz w:val="16"/>
          <w:szCs w:val="16"/>
        </w:rPr>
        <w:t>’’Al</w:t>
      </w:r>
      <w:proofErr w:type="spellEnd"/>
      <w:r w:rsidRPr="00CC7291">
        <w:rPr>
          <w:rFonts w:ascii="Comic Sans MS" w:hAnsi="Comic Sans MS"/>
          <w:b/>
          <w:sz w:val="16"/>
          <w:szCs w:val="16"/>
        </w:rPr>
        <w:t>-i İmran S.135.A.</w:t>
      </w:r>
      <w:r w:rsidRPr="00CC7291">
        <w:rPr>
          <w:rFonts w:ascii="Comic Sans MS" w:hAnsi="Comic Sans MS"/>
          <w:sz w:val="16"/>
          <w:szCs w:val="16"/>
        </w:rPr>
        <w:t xml:space="preserve"> </w:t>
      </w:r>
    </w:p>
    <w:p w14:paraId="3482B474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‘‘</w:t>
      </w:r>
      <w:proofErr w:type="spellStart"/>
      <w:r w:rsidRPr="00CC7291">
        <w:rPr>
          <w:rFonts w:ascii="Comic Sans MS" w:hAnsi="Comic Sans MS"/>
          <w:sz w:val="16"/>
          <w:szCs w:val="16"/>
        </w:rPr>
        <w:t>Âyetlerimize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edip de kendini ıslah ederse, bilsin ki Allah çok bağışlayan, çok esirgeyendir.</w:t>
      </w:r>
      <w:r w:rsidRPr="00CC7291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En’am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>s. 54.A.</w:t>
      </w:r>
    </w:p>
    <w:p w14:paraId="1551A8AD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De ki: 'Ey kendilerine kötülük edip aşırı giden kullarım! Allah'ın rahmetinden umudunuzu kesmeyin. Doğrusu Allah günahların hepsini bağışlar. Çünkü O, bağışlayandır, merhametlidir.</w:t>
      </w:r>
      <w:r w:rsidR="00CC7291">
        <w:rPr>
          <w:rFonts w:ascii="Comic Sans MS" w:hAnsi="Comic Sans MS"/>
          <w:b/>
          <w:sz w:val="16"/>
          <w:szCs w:val="16"/>
        </w:rPr>
        <w:t xml:space="preserve">'’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Zümer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suresi 53. A.</w:t>
      </w:r>
    </w:p>
    <w:p w14:paraId="78C0A2DA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CC7291">
        <w:rPr>
          <w:rFonts w:ascii="Comic Sans MS" w:hAnsi="Comic Sans MS"/>
          <w:b/>
          <w:sz w:val="16"/>
          <w:szCs w:val="16"/>
        </w:rPr>
        <w:t>’’ Bakara suresi 160. Ayet</w:t>
      </w:r>
    </w:p>
    <w:p w14:paraId="11347345" w14:textId="77777777" w:rsidR="00FE61C6" w:rsidRPr="00CC7291" w:rsidRDefault="00FE61C6" w:rsidP="00FE61C6">
      <w:pPr>
        <w:ind w:right="495"/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‘’Allah katında (makbul) tövbe, ancak bilmeyerek günah işleyip sonra çok geçmeden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edenlerin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tevbesidir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. İşte Allah bunların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tevbelerini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kabul buyurur. Allah hakkıyla bilendir, hüküm ve hikmet sahibidir. Yoksa (makbul)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, kötülükleri (günahlar) yapıp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yapıp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da kendisine ölüm gelip çatınca “İşte ben şimdi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ettim.” diyen kimseler ile kâfir olarak ölenlerinki değildir. Bunlar için ahirette elem dolu bir azap hazırlamışızdır.’’</w:t>
      </w:r>
      <w:r w:rsidRPr="00CC7291"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 xml:space="preserve"> Nisâ S,17–18. </w:t>
      </w:r>
    </w:p>
    <w:p w14:paraId="2436CB1A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A)Yukarıdaki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tevbeyi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kim kabul eder?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>2p</w:t>
      </w:r>
    </w:p>
    <w:p w14:paraId="651A5E4A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B)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tevbenin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kabul edilmesi için insanın ne yapması gerekiyor? Maddeleyiniz.</w:t>
      </w:r>
      <w:r w:rsidR="00CC7291">
        <w:rPr>
          <w:rFonts w:ascii="Comic Sans MS" w:hAnsi="Comic Sans MS"/>
          <w:b/>
          <w:bCs/>
          <w:i/>
          <w:iCs/>
          <w:sz w:val="18"/>
          <w:szCs w:val="18"/>
        </w:rPr>
        <w:t>10p</w:t>
      </w:r>
    </w:p>
    <w:p w14:paraId="3FA01F6A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C) Nasuh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ne demektir?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 xml:space="preserve"> 4p</w:t>
      </w:r>
    </w:p>
    <w:p w14:paraId="7CE1F9E0" w14:textId="77777777" w:rsidR="00FE61C6" w:rsidRDefault="00FE61C6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43BF473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19B75FF7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4CC4DCFD" w14:textId="77777777" w:rsidR="00DB209C" w:rsidRDefault="00DB209C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375EB8D1" w14:textId="77777777" w:rsidR="00DB209C" w:rsidRDefault="00DB209C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47E4FAC6" w14:textId="77777777" w:rsidR="00DB209C" w:rsidRDefault="00DB209C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2AE95209" w14:textId="77777777" w:rsidR="00E174F7" w:rsidRPr="00CC7291" w:rsidRDefault="00924434" w:rsidP="009F268E">
      <w:pPr>
        <w:spacing w:after="0" w:line="240" w:lineRule="auto"/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</w:pPr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A-  Aşağıdaki numaralandırılmış kelimelerdeki </w:t>
      </w:r>
      <w:proofErr w:type="spellStart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tecvidleri</w:t>
      </w:r>
      <w:proofErr w:type="spellEnd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yazınız.</w:t>
      </w:r>
      <w:r w:rsidR="00CC7291"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30p</w:t>
      </w:r>
    </w:p>
    <w:p w14:paraId="53FCEBCD" w14:textId="77777777" w:rsid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noProof/>
          <w:color w:val="231F20"/>
          <w:sz w:val="18"/>
          <w:szCs w:val="18"/>
          <w:lang w:eastAsia="tr-TR"/>
        </w:rPr>
        <w:drawing>
          <wp:inline distT="0" distB="0" distL="0" distR="0" wp14:anchorId="28C58322" wp14:editId="3C44709D">
            <wp:extent cx="3330575" cy="4600122"/>
            <wp:effectExtent l="19050" t="0" r="3175" b="0"/>
            <wp:docPr id="10" name="Resim 2" descr="C:\Users\burha\Desktop\sayfa-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\Desktop\sayfa-06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60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EEEAB8" w14:textId="77777777"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1-                                             16-</w:t>
      </w:r>
    </w:p>
    <w:p w14:paraId="70AF671D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2-                                             17-</w:t>
      </w:r>
    </w:p>
    <w:p w14:paraId="1413AE50" w14:textId="77777777"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3-                                             18-</w:t>
      </w:r>
    </w:p>
    <w:p w14:paraId="5212E065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4-                                             19-</w:t>
      </w:r>
    </w:p>
    <w:p w14:paraId="39375869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5-                                             20-</w:t>
      </w:r>
    </w:p>
    <w:p w14:paraId="1B478632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6-                                             21-</w:t>
      </w:r>
    </w:p>
    <w:p w14:paraId="21F3DBAC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7-                                             22-</w:t>
      </w:r>
    </w:p>
    <w:p w14:paraId="233F0F1B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8-                                             23-</w:t>
      </w:r>
    </w:p>
    <w:p w14:paraId="45334C6F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9-                                             24-</w:t>
      </w:r>
    </w:p>
    <w:p w14:paraId="5C081F0E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10-                                           25-</w:t>
      </w:r>
    </w:p>
    <w:p w14:paraId="3E9C4908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11-                                            26-</w:t>
      </w:r>
    </w:p>
    <w:p w14:paraId="0CAA95CB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12-                                           27-</w:t>
      </w:r>
    </w:p>
    <w:p w14:paraId="07415714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13-                                           28-</w:t>
      </w:r>
    </w:p>
    <w:p w14:paraId="70B654EF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14-                                           29-</w:t>
      </w:r>
    </w:p>
    <w:p w14:paraId="1DE53748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15-                                           30-</w:t>
      </w:r>
    </w:p>
    <w:p w14:paraId="7D8692B4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2EB70385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ALLAH zihin açıklı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ı versin </w:t>
      </w:r>
    </w:p>
    <w:p w14:paraId="3E0ED02C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proofErr w:type="gram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ve</w:t>
      </w:r>
      <w:proofErr w:type="gram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 ilminizi daim etsin</w:t>
      </w:r>
    </w:p>
    <w:p w14:paraId="5954ED11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Hatice TERZ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İ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O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LU</w:t>
      </w:r>
    </w:p>
    <w:p w14:paraId="2A179126" w14:textId="77777777"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Din Kül. Ve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Ahl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. Bil.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Ö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rt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.</w:t>
      </w:r>
    </w:p>
    <w:p w14:paraId="65282ED3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5199548E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24DA7C0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78293442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5FC6BB11" w14:textId="77777777" w:rsidR="004865CE" w:rsidRPr="00C310D8" w:rsidRDefault="004865CE" w:rsidP="003F0364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4865CE" w:rsidRPr="00C310D8" w:rsidSect="00CC7291">
          <w:headerReference w:type="default" r:id="rId10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14:paraId="66036C17" w14:textId="77777777" w:rsidR="003617F3" w:rsidRDefault="003617F3" w:rsidP="004865CE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sectPr w:rsidR="003617F3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55194" w14:textId="77777777" w:rsidR="00590289" w:rsidRDefault="00590289" w:rsidP="006B17B7">
      <w:pPr>
        <w:spacing w:after="0" w:line="240" w:lineRule="auto"/>
      </w:pPr>
      <w:r>
        <w:separator/>
      </w:r>
    </w:p>
  </w:endnote>
  <w:endnote w:type="continuationSeparator" w:id="0">
    <w:p w14:paraId="7A14503D" w14:textId="77777777" w:rsidR="00590289" w:rsidRDefault="00590289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AAAD1" w14:textId="77777777" w:rsidR="00590289" w:rsidRDefault="00590289" w:rsidP="006B17B7">
      <w:pPr>
        <w:spacing w:after="0" w:line="240" w:lineRule="auto"/>
      </w:pPr>
      <w:r>
        <w:separator/>
      </w:r>
    </w:p>
  </w:footnote>
  <w:footnote w:type="continuationSeparator" w:id="0">
    <w:p w14:paraId="37BF90B2" w14:textId="77777777" w:rsidR="00590289" w:rsidRDefault="00590289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2406"/>
      <w:gridCol w:w="6349"/>
      <w:gridCol w:w="1701"/>
    </w:tblGrid>
    <w:tr w:rsidR="006B17B7" w:rsidRPr="00695B37" w14:paraId="7F5E2043" w14:textId="77777777" w:rsidTr="006B17B7">
      <w:tc>
        <w:tcPr>
          <w:tcW w:w="2406" w:type="dxa"/>
          <w:shd w:val="clear" w:color="auto" w:fill="FFFFFF" w:themeFill="background1"/>
        </w:tcPr>
        <w:p w14:paraId="7C8DD78E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 wp14:anchorId="7AA4BC1D" wp14:editId="1CD1924F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14:paraId="6893591F" w14:textId="1DE74814" w:rsidR="006B17B7" w:rsidRPr="00DB209C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DB209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AKSARAY</w:t>
          </w:r>
        </w:p>
        <w:p w14:paraId="77CEE1E2" w14:textId="77777777" w:rsidR="006B17B7" w:rsidRPr="00DB209C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DB209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SOMUNCUBABA ANADOLU LİSESİ</w:t>
          </w:r>
        </w:p>
        <w:p w14:paraId="56BCA352" w14:textId="1D5A1599" w:rsidR="006B17B7" w:rsidRPr="00DB209C" w:rsidRDefault="00D334EC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DB209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2021-2022</w:t>
          </w:r>
          <w:r w:rsidR="006B17B7" w:rsidRPr="00DB209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14:paraId="1DD26352" w14:textId="77777777" w:rsidR="006B17B7" w:rsidRPr="00DB209C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DB209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14:paraId="2B391529" w14:textId="3AB71D2E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DB209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</w:p>
      </w:tc>
      <w:tc>
        <w:tcPr>
          <w:tcW w:w="1701" w:type="dxa"/>
          <w:shd w:val="clear" w:color="auto" w:fill="FFFFFF" w:themeFill="background1"/>
        </w:tcPr>
        <w:p w14:paraId="47ED8D9A" w14:textId="77777777" w:rsidR="006B17B7" w:rsidRPr="00695B37" w:rsidRDefault="00590289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 w14:anchorId="2EE6983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2050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    <v:textbox style="mso-next-textbox:#Metin Kutusu 1">
                  <w:txbxContent>
                    <w:p w14:paraId="15B1734E" w14:textId="77777777"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14:paraId="410A1095" w14:textId="77777777" w:rsidTr="006B17B7">
      <w:tc>
        <w:tcPr>
          <w:tcW w:w="2406" w:type="dxa"/>
          <w:shd w:val="clear" w:color="auto" w:fill="FFFFFF" w:themeFill="background1"/>
        </w:tcPr>
        <w:p w14:paraId="5908A9F1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14:paraId="3C6C6947" w14:textId="77777777" w:rsidR="006B17B7" w:rsidRPr="00695B37" w:rsidRDefault="00590289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 w14:anchorId="5F6A8D09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2049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 style="mso-next-textbox:#Akış Çizelgesi: Öteki İşlem 7">
                  <w:txbxContent>
                    <w:p w14:paraId="6A3ED05C" w14:textId="77777777"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14:paraId="260FA3C2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14:paraId="63DECC62" w14:textId="77777777" w:rsidTr="006B17B7">
      <w:tc>
        <w:tcPr>
          <w:tcW w:w="2406" w:type="dxa"/>
          <w:shd w:val="clear" w:color="auto" w:fill="FFFFFF" w:themeFill="background1"/>
        </w:tcPr>
        <w:p w14:paraId="3A2B0C6E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14:paraId="2088ABCF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14:paraId="3633E17E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14:paraId="7F5E6893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14:paraId="7553A48A" w14:textId="77777777" w:rsidR="006B17B7" w:rsidRDefault="006B17B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B7"/>
    <w:rsid w:val="00001F2D"/>
    <w:rsid w:val="00012717"/>
    <w:rsid w:val="00036EB7"/>
    <w:rsid w:val="00055F8C"/>
    <w:rsid w:val="00056E5F"/>
    <w:rsid w:val="00064F4A"/>
    <w:rsid w:val="0006526E"/>
    <w:rsid w:val="000A4D18"/>
    <w:rsid w:val="00193C29"/>
    <w:rsid w:val="001963C6"/>
    <w:rsid w:val="00196818"/>
    <w:rsid w:val="001E3296"/>
    <w:rsid w:val="00254F13"/>
    <w:rsid w:val="003313C4"/>
    <w:rsid w:val="003617F3"/>
    <w:rsid w:val="00392CC0"/>
    <w:rsid w:val="003D5D7A"/>
    <w:rsid w:val="003F0364"/>
    <w:rsid w:val="004865CE"/>
    <w:rsid w:val="004A253B"/>
    <w:rsid w:val="00590289"/>
    <w:rsid w:val="00607A21"/>
    <w:rsid w:val="006B17B7"/>
    <w:rsid w:val="00790DA7"/>
    <w:rsid w:val="00821CE0"/>
    <w:rsid w:val="00841C20"/>
    <w:rsid w:val="00924434"/>
    <w:rsid w:val="00955D81"/>
    <w:rsid w:val="009B1465"/>
    <w:rsid w:val="009F268E"/>
    <w:rsid w:val="00A64109"/>
    <w:rsid w:val="00A72761"/>
    <w:rsid w:val="00A8446E"/>
    <w:rsid w:val="00AA4200"/>
    <w:rsid w:val="00B50B3C"/>
    <w:rsid w:val="00B82543"/>
    <w:rsid w:val="00B8438F"/>
    <w:rsid w:val="00C15CB6"/>
    <w:rsid w:val="00C310D8"/>
    <w:rsid w:val="00C52EFF"/>
    <w:rsid w:val="00C55110"/>
    <w:rsid w:val="00CC7291"/>
    <w:rsid w:val="00D334EC"/>
    <w:rsid w:val="00D71D29"/>
    <w:rsid w:val="00D76490"/>
    <w:rsid w:val="00DB209C"/>
    <w:rsid w:val="00DB3BB0"/>
    <w:rsid w:val="00DE3E2D"/>
    <w:rsid w:val="00DF7F08"/>
    <w:rsid w:val="00E174F7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4516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17B7"/>
  </w:style>
  <w:style w:type="paragraph" w:styleId="Altbilgi">
    <w:name w:val="footer"/>
    <w:basedOn w:val="Normal"/>
    <w:link w:val="AltbilgiChar"/>
    <w:uiPriority w:val="99"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1360</Words>
  <Characters>7755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2018-01-02T15:15:00Z</dcterms:created>
  <dcterms:modified xsi:type="dcterms:W3CDTF">2021-10-13T17:27:00Z</dcterms:modified>
</cp:coreProperties>
</file>